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77534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Дело № 5-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419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77534" w:rsidR="001F3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677534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A003A7" w:rsidRPr="0067753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564F39" w:rsidRPr="0067753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67753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7753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67753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марта </w:t>
      </w:r>
      <w:r w:rsidRPr="00677534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67753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677534" w:rsidR="001F3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</w:t>
      </w:r>
      <w:r w:rsidRPr="00677534" w:rsidR="00CC4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677534" w:rsidR="00E05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677534" w:rsidR="00CC4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67753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67753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67753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67753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</w:t>
      </w:r>
      <w:r w:rsidRPr="00677534" w:rsidR="00AE77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номного округа-Югры</w:t>
      </w:r>
      <w:r w:rsidRPr="00677534" w:rsidR="001F3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  <w:r w:rsidRPr="00677534" w:rsidR="00920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</w:t>
      </w:r>
      <w:r w:rsidRPr="0067753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677534" w:rsidP="0067753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Климовой С.Н.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 ***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 рождения, уроженки 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пенсионерки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зарегистрированной и проживающей по адрес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у: ***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паспортные данные: ***,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E7FD6" w:rsidRPr="00677534" w:rsidP="00677534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564F39" w:rsidRPr="00677534" w:rsidP="00FC1E46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Pr="00677534" w:rsidR="00FC1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5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677534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67753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4E7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677534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Климова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срок, предусмотренный ч. 1 ст. 32.2 КоАП РФ, не уплатил</w:t>
      </w:r>
      <w:r w:rsidRPr="00677534" w:rsidR="00FF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административный штраф в размере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делу об административном правонарушении о наложении административного штрафа </w:t>
      </w:r>
      <w:r w:rsidRPr="00677534" w:rsidR="00E05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№*** от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67753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77534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677534" w:rsidR="00FF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врученного ей</w:t>
      </w:r>
      <w:r w:rsidRPr="0067753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</w:t>
      </w:r>
      <w:r w:rsidRPr="0067753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7753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67753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C62B99" w:rsidRPr="00677534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77534" w:rsidR="001F30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Климова С.Н.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677534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судья, исследовав материалы административного дела, считает, что вина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Климовой С.Н.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677534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77534" w:rsidR="00AB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86№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677534" w:rsidR="007B63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C12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677534" w:rsidR="000D3B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677534" w:rsidR="00EB6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677534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Климова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установленный срок не уплатил</w:t>
      </w:r>
      <w:r w:rsidRPr="00677534" w:rsidR="00FF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штраф, </w:t>
      </w:r>
      <w:r w:rsidRPr="0067753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Климовой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7753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о том, что с данным протоколом ознакомлен</w:t>
      </w:r>
      <w:r w:rsidRPr="00677534" w:rsidR="00FF08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7753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права разъяснены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3457BD" w:rsidRPr="0067753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677534" w:rsidR="00FF08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 ОУУП и ПДН</w:t>
      </w:r>
      <w:r w:rsidRPr="006775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6775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</w:t>
      </w:r>
    </w:p>
    <w:p w:rsidR="002F5DDA" w:rsidRPr="00677534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Климовой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г.;</w:t>
      </w:r>
    </w:p>
    <w:p w:rsidR="00AF6A41" w:rsidRPr="00677534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08.07.2024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Климова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</w:t>
      </w:r>
      <w:r w:rsidRPr="00677534" w:rsidR="00FF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подвергнут</w:t>
      </w:r>
      <w:r w:rsidRPr="00677534" w:rsidR="00FF08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административн</w:t>
      </w:r>
      <w:r w:rsidRPr="00677534" w:rsidR="00AB75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ому наказанию, предусмотренному 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ч.1</w:t>
      </w:r>
      <w:r w:rsidRPr="00677534" w:rsidR="00FB2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9208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67753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677534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677534" w:rsidR="00E722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силу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67753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677534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677534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5A13DB" w:rsidRPr="0067753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Климовой С.Н.</w:t>
      </w:r>
      <w:r w:rsidRPr="00677534" w:rsidR="00FC1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17</w:t>
      </w:r>
      <w:r w:rsidRPr="00677534" w:rsidR="00BA75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.09</w:t>
      </w:r>
      <w:r w:rsidRPr="00677534" w:rsidR="00AC7C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677534" w:rsidR="00345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677534" w:rsidR="00FB2F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677534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67753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67753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 w:rsidR="00412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Климовой С.Н.</w:t>
      </w:r>
      <w:r w:rsidRPr="00677534" w:rsidR="009512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67753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77534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</w:t>
      </w:r>
      <w:r w:rsidRPr="00677534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как н</w:t>
      </w:r>
      <w:r w:rsidRPr="00677534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67753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677534" w:rsidR="00FC1E46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67753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67753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775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67753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67753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Обстоятельств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отягчающи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административную ответственность, в соответстви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со ст. 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4.3 Кодекса Российской Федерации об административных правонарушениях, </w:t>
      </w:r>
      <w:r w:rsidRPr="00677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 установлено.</w:t>
      </w:r>
    </w:p>
    <w:p w:rsidR="00282227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677534" w:rsidRPr="0067753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82227" w:rsidRPr="00677534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</w:t>
      </w:r>
      <w:r w:rsidRPr="006775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ВИЛ:</w:t>
      </w:r>
    </w:p>
    <w:p w:rsidR="00282227" w:rsidRPr="00677534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3054" w:rsidRPr="00677534" w:rsidP="001F305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534" w:rsidR="0041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Климову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С.Н.</w:t>
      </w:r>
      <w:r w:rsidRPr="00677534" w:rsidR="00412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534" w:rsidR="004D3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наказание в виде административного штрафа в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двукратном размере суммы неуплаченного штрафа, что в д</w:t>
      </w:r>
      <w:r w:rsidRPr="00677534" w:rsidR="006244C4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100</w:t>
      </w:r>
      <w:r w:rsidRPr="00677534" w:rsidR="00E054E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(одна тысяча) рублей.</w:t>
      </w:r>
    </w:p>
    <w:p w:rsidR="001F3054" w:rsidRPr="00677534" w:rsidP="001F305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102810245370000007, БИК 007162163, ИНН 8601073664 КПП  860101001, ОКТМО 71874000 КБК 720116012030190001</w:t>
      </w:r>
      <w:r w:rsidRPr="00677534" w:rsidR="00AB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УИН </w:t>
      </w:r>
      <w:r w:rsidRPr="00677534" w:rsidR="00412052">
        <w:rPr>
          <w:rFonts w:ascii="Times New Roman" w:hAnsi="Times New Roman" w:cs="Times New Roman"/>
          <w:color w:val="000000" w:themeColor="text1"/>
          <w:sz w:val="24"/>
          <w:szCs w:val="24"/>
        </w:rPr>
        <w:t>0412365400385004192520154.</w:t>
      </w:r>
    </w:p>
    <w:p w:rsidR="004D3384" w:rsidRPr="00677534" w:rsidP="001F305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</w:t>
      </w:r>
      <w:r w:rsidRPr="00677534" w:rsidR="00B0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суд, в теч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  <w:r w:rsidRPr="00677534" w:rsidR="002C7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4D3384" w:rsidRPr="00677534" w:rsidP="001F305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384" w:rsidRPr="00677534" w:rsidP="004D338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677534" w:rsidP="00677534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      Е.А. </w:t>
      </w:r>
      <w:r w:rsidRPr="00677534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B4487"/>
    <w:rsid w:val="003C0F57"/>
    <w:rsid w:val="003C2707"/>
    <w:rsid w:val="00407D27"/>
    <w:rsid w:val="00412052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244C4"/>
    <w:rsid w:val="006333D5"/>
    <w:rsid w:val="00641BA2"/>
    <w:rsid w:val="0064607C"/>
    <w:rsid w:val="006535C8"/>
    <w:rsid w:val="00663C49"/>
    <w:rsid w:val="00665741"/>
    <w:rsid w:val="00677534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C7C0A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A75C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DC1FE-4F7B-4B9D-8214-2CCB33A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F1E5C-28B4-4961-A7C5-386042E9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